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附件：</w:t>
      </w: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zh-CN" w:eastAsia="zh-CN"/>
        </w:rPr>
        <w:t>关于召开解析《郑州市施工工地智慧化提升实施方案》报名回执表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</w:pPr>
    </w:p>
    <w:tbl>
      <w:tblPr>
        <w:tblStyle w:val="8"/>
        <w:tblW w:w="9979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473"/>
        <w:gridCol w:w="1490"/>
        <w:gridCol w:w="6"/>
        <w:gridCol w:w="907"/>
        <w:gridCol w:w="106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304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63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邮 编</w:t>
            </w:r>
          </w:p>
        </w:tc>
        <w:tc>
          <w:tcPr>
            <w:tcW w:w="279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04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3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传 真</w:t>
            </w:r>
          </w:p>
        </w:tc>
        <w:tc>
          <w:tcPr>
            <w:tcW w:w="279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304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姓 名</w:t>
            </w:r>
          </w:p>
        </w:tc>
        <w:tc>
          <w:tcPr>
            <w:tcW w:w="3473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职位</w:t>
            </w:r>
          </w:p>
        </w:tc>
        <w:tc>
          <w:tcPr>
            <w:tcW w:w="1490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手 机</w:t>
            </w:r>
          </w:p>
        </w:tc>
        <w:tc>
          <w:tcPr>
            <w:tcW w:w="1976" w:type="dxa"/>
            <w:gridSpan w:val="3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E-mail或QQ</w:t>
            </w:r>
          </w:p>
        </w:tc>
        <w:tc>
          <w:tcPr>
            <w:tcW w:w="1736" w:type="dxa"/>
          </w:tcPr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备注</w:t>
            </w:r>
          </w:p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  <w:p>
            <w:pPr>
              <w:spacing w:after="312" w:afterLines="100" w:line="600" w:lineRule="exact"/>
              <w:jc w:val="center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1304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1304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</w:trPr>
        <w:tc>
          <w:tcPr>
            <w:tcW w:w="1304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304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304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1304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hint="eastAsia" w:ascii="仿宋" w:hAnsi="仿宋" w:eastAsia="仿宋" w:cs="仿宋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440" w:lineRule="exact"/>
        <w:ind w:left="561" w:leftChars="50" w:hanging="456" w:hangingChars="19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仿宋" w:hAnsi="仿宋" w:eastAsia="仿宋" w:cs="仿宋"/>
          <w:i w:val="0"/>
          <w:iCs/>
          <w:sz w:val="24"/>
          <w:szCs w:val="24"/>
        </w:rPr>
        <w:t>注：电话：</w:t>
      </w:r>
      <w:r>
        <w:rPr>
          <w:rFonts w:hint="eastAsia" w:ascii="仿宋" w:hAnsi="仿宋" w:eastAsia="仿宋" w:cs="仿宋"/>
          <w:i w:val="0"/>
          <w:iCs/>
          <w:color w:val="333333"/>
          <w:shd w:val="clear" w:color="auto" w:fill="FFFFFF"/>
        </w:rPr>
        <w:t>0371-55126142；</w:t>
      </w:r>
      <w:r>
        <w:rPr>
          <w:rFonts w:hint="eastAsia" w:ascii="仿宋" w:hAnsi="仿宋" w:eastAsia="仿宋" w:cs="仿宋"/>
          <w:i w:val="0"/>
          <w:iCs/>
          <w:sz w:val="24"/>
          <w:szCs w:val="24"/>
        </w:rPr>
        <w:t>E-mail: 497550186@qq.com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 w:tentative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F"/>
    <w:rsid w:val="000018EA"/>
    <w:rsid w:val="000114DF"/>
    <w:rsid w:val="0002633E"/>
    <w:rsid w:val="00026E9D"/>
    <w:rsid w:val="00027E19"/>
    <w:rsid w:val="0003012E"/>
    <w:rsid w:val="00032585"/>
    <w:rsid w:val="00035B5B"/>
    <w:rsid w:val="00044D1B"/>
    <w:rsid w:val="00056AC1"/>
    <w:rsid w:val="00061240"/>
    <w:rsid w:val="00070803"/>
    <w:rsid w:val="000727B1"/>
    <w:rsid w:val="00080E3E"/>
    <w:rsid w:val="00094408"/>
    <w:rsid w:val="000A7F3B"/>
    <w:rsid w:val="000B28AF"/>
    <w:rsid w:val="000B7908"/>
    <w:rsid w:val="000F338E"/>
    <w:rsid w:val="00103F9E"/>
    <w:rsid w:val="00105738"/>
    <w:rsid w:val="00111B07"/>
    <w:rsid w:val="001138BE"/>
    <w:rsid w:val="00120321"/>
    <w:rsid w:val="0012709C"/>
    <w:rsid w:val="001614D0"/>
    <w:rsid w:val="001A3E93"/>
    <w:rsid w:val="001B11A3"/>
    <w:rsid w:val="001C0970"/>
    <w:rsid w:val="001C3989"/>
    <w:rsid w:val="001E4BA3"/>
    <w:rsid w:val="001E5136"/>
    <w:rsid w:val="001E5D55"/>
    <w:rsid w:val="001F3A6E"/>
    <w:rsid w:val="001F7690"/>
    <w:rsid w:val="00227EDD"/>
    <w:rsid w:val="00233731"/>
    <w:rsid w:val="00235DEE"/>
    <w:rsid w:val="002374E2"/>
    <w:rsid w:val="00245BA6"/>
    <w:rsid w:val="00252CB7"/>
    <w:rsid w:val="00256165"/>
    <w:rsid w:val="002568EB"/>
    <w:rsid w:val="0026355D"/>
    <w:rsid w:val="00264599"/>
    <w:rsid w:val="00272136"/>
    <w:rsid w:val="00274811"/>
    <w:rsid w:val="002766E7"/>
    <w:rsid w:val="0028364C"/>
    <w:rsid w:val="00286DF4"/>
    <w:rsid w:val="00287EEC"/>
    <w:rsid w:val="002978B3"/>
    <w:rsid w:val="002A0F52"/>
    <w:rsid w:val="002A23A9"/>
    <w:rsid w:val="002B082E"/>
    <w:rsid w:val="002C2920"/>
    <w:rsid w:val="002C7934"/>
    <w:rsid w:val="003245CC"/>
    <w:rsid w:val="003342D6"/>
    <w:rsid w:val="00337BC7"/>
    <w:rsid w:val="0034113E"/>
    <w:rsid w:val="0035368A"/>
    <w:rsid w:val="003569AD"/>
    <w:rsid w:val="00365901"/>
    <w:rsid w:val="00382F02"/>
    <w:rsid w:val="003B5999"/>
    <w:rsid w:val="003B6E6D"/>
    <w:rsid w:val="003B6EE8"/>
    <w:rsid w:val="003C5838"/>
    <w:rsid w:val="003C7301"/>
    <w:rsid w:val="003D022E"/>
    <w:rsid w:val="003E37C3"/>
    <w:rsid w:val="003E4D10"/>
    <w:rsid w:val="0040371E"/>
    <w:rsid w:val="00407C9B"/>
    <w:rsid w:val="0041385E"/>
    <w:rsid w:val="0043751B"/>
    <w:rsid w:val="004442E6"/>
    <w:rsid w:val="00444305"/>
    <w:rsid w:val="00447F84"/>
    <w:rsid w:val="00450AF4"/>
    <w:rsid w:val="00451E6F"/>
    <w:rsid w:val="004652BB"/>
    <w:rsid w:val="0048219A"/>
    <w:rsid w:val="0048402F"/>
    <w:rsid w:val="004A0FC2"/>
    <w:rsid w:val="004A2690"/>
    <w:rsid w:val="004A5B44"/>
    <w:rsid w:val="004A756D"/>
    <w:rsid w:val="004C609A"/>
    <w:rsid w:val="004E5836"/>
    <w:rsid w:val="004F618C"/>
    <w:rsid w:val="00500BFA"/>
    <w:rsid w:val="0050710B"/>
    <w:rsid w:val="005112A8"/>
    <w:rsid w:val="00516CB7"/>
    <w:rsid w:val="00551DFD"/>
    <w:rsid w:val="00555F7F"/>
    <w:rsid w:val="005721CA"/>
    <w:rsid w:val="005934D9"/>
    <w:rsid w:val="005971BE"/>
    <w:rsid w:val="005A35C9"/>
    <w:rsid w:val="005B5EE1"/>
    <w:rsid w:val="005F1019"/>
    <w:rsid w:val="005F1D79"/>
    <w:rsid w:val="005F2C91"/>
    <w:rsid w:val="00603008"/>
    <w:rsid w:val="00616D5C"/>
    <w:rsid w:val="006202CA"/>
    <w:rsid w:val="006249A7"/>
    <w:rsid w:val="00625FBD"/>
    <w:rsid w:val="00627D63"/>
    <w:rsid w:val="00633C1F"/>
    <w:rsid w:val="00636625"/>
    <w:rsid w:val="006413E2"/>
    <w:rsid w:val="0064363D"/>
    <w:rsid w:val="006525EE"/>
    <w:rsid w:val="00674F1F"/>
    <w:rsid w:val="00675E93"/>
    <w:rsid w:val="006778BC"/>
    <w:rsid w:val="0069450A"/>
    <w:rsid w:val="00696BF2"/>
    <w:rsid w:val="006A2166"/>
    <w:rsid w:val="006A4A86"/>
    <w:rsid w:val="006B0AED"/>
    <w:rsid w:val="006B13FC"/>
    <w:rsid w:val="006B596F"/>
    <w:rsid w:val="006B6419"/>
    <w:rsid w:val="006B739E"/>
    <w:rsid w:val="006C15BC"/>
    <w:rsid w:val="006C5CCF"/>
    <w:rsid w:val="006D037D"/>
    <w:rsid w:val="006D6F0E"/>
    <w:rsid w:val="006E46D7"/>
    <w:rsid w:val="00703A56"/>
    <w:rsid w:val="007077E9"/>
    <w:rsid w:val="007158E1"/>
    <w:rsid w:val="00724B20"/>
    <w:rsid w:val="007325BB"/>
    <w:rsid w:val="00751AE2"/>
    <w:rsid w:val="00773E92"/>
    <w:rsid w:val="007755CA"/>
    <w:rsid w:val="00784FE7"/>
    <w:rsid w:val="007853FB"/>
    <w:rsid w:val="00793432"/>
    <w:rsid w:val="007979BF"/>
    <w:rsid w:val="007C0D8E"/>
    <w:rsid w:val="007D7D10"/>
    <w:rsid w:val="007E143C"/>
    <w:rsid w:val="007E6B35"/>
    <w:rsid w:val="007F5081"/>
    <w:rsid w:val="00804F90"/>
    <w:rsid w:val="00816265"/>
    <w:rsid w:val="00817F3F"/>
    <w:rsid w:val="008231C4"/>
    <w:rsid w:val="00830270"/>
    <w:rsid w:val="00840B83"/>
    <w:rsid w:val="00846DDF"/>
    <w:rsid w:val="00870D8D"/>
    <w:rsid w:val="00876A72"/>
    <w:rsid w:val="00877602"/>
    <w:rsid w:val="00885466"/>
    <w:rsid w:val="00892A8A"/>
    <w:rsid w:val="008B7641"/>
    <w:rsid w:val="008C6C4B"/>
    <w:rsid w:val="008D437A"/>
    <w:rsid w:val="008E4554"/>
    <w:rsid w:val="008F758F"/>
    <w:rsid w:val="00901A54"/>
    <w:rsid w:val="009123D4"/>
    <w:rsid w:val="009156D4"/>
    <w:rsid w:val="00915C8F"/>
    <w:rsid w:val="00924EFE"/>
    <w:rsid w:val="00926E8D"/>
    <w:rsid w:val="0092777C"/>
    <w:rsid w:val="00937406"/>
    <w:rsid w:val="00940870"/>
    <w:rsid w:val="00945787"/>
    <w:rsid w:val="0097474C"/>
    <w:rsid w:val="00980804"/>
    <w:rsid w:val="00981DB3"/>
    <w:rsid w:val="00985A32"/>
    <w:rsid w:val="009B1D04"/>
    <w:rsid w:val="009C0043"/>
    <w:rsid w:val="009C616B"/>
    <w:rsid w:val="009D1ED3"/>
    <w:rsid w:val="009E481B"/>
    <w:rsid w:val="009F37C9"/>
    <w:rsid w:val="009F3AEC"/>
    <w:rsid w:val="009F47F9"/>
    <w:rsid w:val="009F7B0B"/>
    <w:rsid w:val="00A007D8"/>
    <w:rsid w:val="00A11CBC"/>
    <w:rsid w:val="00A16A87"/>
    <w:rsid w:val="00A17BFE"/>
    <w:rsid w:val="00A22328"/>
    <w:rsid w:val="00A261AF"/>
    <w:rsid w:val="00A312B8"/>
    <w:rsid w:val="00A3252D"/>
    <w:rsid w:val="00A4284D"/>
    <w:rsid w:val="00A42886"/>
    <w:rsid w:val="00A5347B"/>
    <w:rsid w:val="00A57CD3"/>
    <w:rsid w:val="00A630C0"/>
    <w:rsid w:val="00A72E9C"/>
    <w:rsid w:val="00A74B57"/>
    <w:rsid w:val="00A7723A"/>
    <w:rsid w:val="00A776C8"/>
    <w:rsid w:val="00A86D4A"/>
    <w:rsid w:val="00AA4892"/>
    <w:rsid w:val="00AC4DD3"/>
    <w:rsid w:val="00AD39B5"/>
    <w:rsid w:val="00AE47DF"/>
    <w:rsid w:val="00AF6C4A"/>
    <w:rsid w:val="00AF7BB7"/>
    <w:rsid w:val="00B041BE"/>
    <w:rsid w:val="00B05EF5"/>
    <w:rsid w:val="00B12C07"/>
    <w:rsid w:val="00B156B1"/>
    <w:rsid w:val="00B366DC"/>
    <w:rsid w:val="00B36C4D"/>
    <w:rsid w:val="00B44BFB"/>
    <w:rsid w:val="00B460EE"/>
    <w:rsid w:val="00B51C8F"/>
    <w:rsid w:val="00B51CD2"/>
    <w:rsid w:val="00B521A4"/>
    <w:rsid w:val="00B5285A"/>
    <w:rsid w:val="00B72B37"/>
    <w:rsid w:val="00B731AC"/>
    <w:rsid w:val="00B75C86"/>
    <w:rsid w:val="00B91605"/>
    <w:rsid w:val="00BB6CA9"/>
    <w:rsid w:val="00BD0DF5"/>
    <w:rsid w:val="00BD5E04"/>
    <w:rsid w:val="00BE3010"/>
    <w:rsid w:val="00BE57CA"/>
    <w:rsid w:val="00BF312E"/>
    <w:rsid w:val="00C04066"/>
    <w:rsid w:val="00C06188"/>
    <w:rsid w:val="00C10678"/>
    <w:rsid w:val="00C31A49"/>
    <w:rsid w:val="00C44B96"/>
    <w:rsid w:val="00C55810"/>
    <w:rsid w:val="00C7576D"/>
    <w:rsid w:val="00C87741"/>
    <w:rsid w:val="00CA0044"/>
    <w:rsid w:val="00CA07D5"/>
    <w:rsid w:val="00CA0F5A"/>
    <w:rsid w:val="00CA69D4"/>
    <w:rsid w:val="00CB0553"/>
    <w:rsid w:val="00CB5A30"/>
    <w:rsid w:val="00CE3407"/>
    <w:rsid w:val="00CF1B2E"/>
    <w:rsid w:val="00CF53F5"/>
    <w:rsid w:val="00D037AC"/>
    <w:rsid w:val="00D27468"/>
    <w:rsid w:val="00D3020C"/>
    <w:rsid w:val="00D3194F"/>
    <w:rsid w:val="00D44F90"/>
    <w:rsid w:val="00D52690"/>
    <w:rsid w:val="00D77667"/>
    <w:rsid w:val="00D81BFE"/>
    <w:rsid w:val="00D82A1A"/>
    <w:rsid w:val="00D93E68"/>
    <w:rsid w:val="00DA41F1"/>
    <w:rsid w:val="00DA6678"/>
    <w:rsid w:val="00DB042C"/>
    <w:rsid w:val="00DB06C6"/>
    <w:rsid w:val="00DC35E7"/>
    <w:rsid w:val="00DD08C5"/>
    <w:rsid w:val="00DD0E16"/>
    <w:rsid w:val="00DF0529"/>
    <w:rsid w:val="00E006DB"/>
    <w:rsid w:val="00E1569F"/>
    <w:rsid w:val="00E32659"/>
    <w:rsid w:val="00E33E95"/>
    <w:rsid w:val="00E35597"/>
    <w:rsid w:val="00E35E7E"/>
    <w:rsid w:val="00E46EA0"/>
    <w:rsid w:val="00E5693B"/>
    <w:rsid w:val="00E756B5"/>
    <w:rsid w:val="00E8495B"/>
    <w:rsid w:val="00E95015"/>
    <w:rsid w:val="00E954A5"/>
    <w:rsid w:val="00EB3FD5"/>
    <w:rsid w:val="00EC106B"/>
    <w:rsid w:val="00EC5E9D"/>
    <w:rsid w:val="00ED37C5"/>
    <w:rsid w:val="00EE0543"/>
    <w:rsid w:val="00EE6B00"/>
    <w:rsid w:val="00EE7261"/>
    <w:rsid w:val="00EF5646"/>
    <w:rsid w:val="00F03C75"/>
    <w:rsid w:val="00F14E9E"/>
    <w:rsid w:val="00F323DD"/>
    <w:rsid w:val="00F372F8"/>
    <w:rsid w:val="00F452AE"/>
    <w:rsid w:val="00F55071"/>
    <w:rsid w:val="00F6300D"/>
    <w:rsid w:val="00F67392"/>
    <w:rsid w:val="00F81DDB"/>
    <w:rsid w:val="00F855F6"/>
    <w:rsid w:val="00FC3981"/>
    <w:rsid w:val="00FC7F3A"/>
    <w:rsid w:val="00FD019B"/>
    <w:rsid w:val="00FD4CD4"/>
    <w:rsid w:val="0F737CD6"/>
    <w:rsid w:val="13E566ED"/>
    <w:rsid w:val="245D58DA"/>
    <w:rsid w:val="3A6B7C90"/>
    <w:rsid w:val="405B2E80"/>
    <w:rsid w:val="45CB1559"/>
    <w:rsid w:val="47CA3BF1"/>
    <w:rsid w:val="4B231755"/>
    <w:rsid w:val="4D744D03"/>
    <w:rsid w:val="505B5332"/>
    <w:rsid w:val="5C404168"/>
    <w:rsid w:val="721C3727"/>
    <w:rsid w:val="72265484"/>
    <w:rsid w:val="738728E5"/>
    <w:rsid w:val="763B47DF"/>
    <w:rsid w:val="766B33E6"/>
    <w:rsid w:val="7E31799A"/>
    <w:rsid w:val="7FE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unhideWhenUsed/>
    <w:qFormat/>
    <w:uiPriority w:val="39"/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6"/>
    <w:link w:val="3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24</TotalTime>
  <ScaleCrop>false</ScaleCrop>
  <LinksUpToDate>false</LinksUpToDate>
  <CharactersWithSpaces>1152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2018-10-24T02:22:00Z</dcterms:created>
  <dc:creator>Windows 用户</dc:creator>
  <cp:lastModifiedBy>小丸子啊</cp:lastModifiedBy>
  <cp:lastPrinted>2020-09-16T08:30:00Z</cp:lastPrinted>
  <dcterms:modified xsi:type="dcterms:W3CDTF">2020-09-17T01:08:53Z</dcterms:modified>
  <cp:revision>749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