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BA307">
      <w:pPr>
        <w:pStyle w:val="2"/>
        <w:spacing w:before="117" w:line="228" w:lineRule="auto"/>
        <w:ind w:left="27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12"/>
          <w:sz w:val="32"/>
          <w:szCs w:val="32"/>
        </w:rPr>
        <w:t>附件</w:t>
      </w:r>
      <w:bookmarkStart w:id="0" w:name="_GoBack"/>
      <w:bookmarkEnd w:id="0"/>
    </w:p>
    <w:p w14:paraId="43529B11">
      <w:pPr>
        <w:spacing w:line="277" w:lineRule="auto"/>
        <w:rPr>
          <w:rFonts w:hint="default" w:ascii="Times New Roman" w:hAnsi="Times New Roman" w:cs="Times New Roman"/>
          <w:sz w:val="21"/>
        </w:rPr>
      </w:pPr>
    </w:p>
    <w:p w14:paraId="791D8C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质量月知识竞赛有关事项</w:t>
      </w:r>
    </w:p>
    <w:p w14:paraId="412569BA">
      <w:pPr>
        <w:spacing w:line="300" w:lineRule="auto"/>
        <w:rPr>
          <w:rFonts w:hint="default" w:ascii="Times New Roman" w:hAnsi="Times New Roman" w:cs="Times New Roman"/>
          <w:sz w:val="21"/>
        </w:rPr>
      </w:pPr>
    </w:p>
    <w:p w14:paraId="627102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both"/>
        <w:textAlignment w:val="auto"/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  <w:t>一、竞赛内容</w:t>
      </w:r>
    </w:p>
    <w:p w14:paraId="074368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val="en-US" w:eastAsia="zh-CN" w:bidi="ar-SA"/>
        </w:rPr>
        <w:t>房屋建筑和市政基础设施工程领域相关内容，主要包括国家及本省地方法律法规、规章与规范性文件、技术标准等。</w:t>
      </w:r>
    </w:p>
    <w:p w14:paraId="33D856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both"/>
        <w:textAlignment w:val="auto"/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  <w:t>二、竞赛规则</w:t>
      </w:r>
    </w:p>
    <w:p w14:paraId="74C109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both"/>
        <w:textAlignment w:val="auto"/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val="en-US" w:eastAsia="zh-CN" w:bidi="ar-SA"/>
        </w:rPr>
        <w:t>（一）个人排行榜</w:t>
      </w:r>
    </w:p>
    <w:p w14:paraId="0C7B2B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val="en-US" w:eastAsia="zh-CN" w:bidi="ar-SA"/>
        </w:rPr>
        <w:t>根据选手参与线上比赛获得的累积总分（完成的考试成绩总和）进行排名。个人累积总分越高，排名越靠前;总分相同的情况下，作答时间越短，排名越靠前；总分、时间均相同的情况下，先完成最后一次交卷，排名越靠前。</w:t>
      </w:r>
    </w:p>
    <w:p w14:paraId="7B8320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both"/>
        <w:textAlignment w:val="auto"/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val="en-US" w:eastAsia="zh-CN" w:bidi="ar-SA"/>
        </w:rPr>
        <w:t>（二）单位排行榜</w:t>
      </w:r>
    </w:p>
    <w:p w14:paraId="6955BE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val="en-US" w:eastAsia="zh-CN" w:bidi="ar-SA"/>
        </w:rPr>
        <w:t>单位采用综合评分排行榜，根据参与答题选手的总分数（单位所有成员的得分总和）×80％+人均分数(单位所有成员的得分总和/单位人数）×20％加权计算所得分数进行排名。如果综合评分相同，则总用时最短的靠前；如综合评分、时间都相同，则累计正确率高的靠前。</w:t>
      </w:r>
    </w:p>
    <w:p w14:paraId="4C366E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both"/>
        <w:textAlignment w:val="auto"/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  <w:t>三、竞赛安排</w:t>
      </w:r>
    </w:p>
    <w:p w14:paraId="3BD447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both"/>
        <w:textAlignment w:val="auto"/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val="en-US" w:eastAsia="zh-CN" w:bidi="ar-SA"/>
        </w:rPr>
        <w:t>（一）报名暨模拟练习（9月</w:t>
      </w: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highlight w:val="none"/>
          <w:lang w:val="en-US" w:eastAsia="zh-CN" w:bidi="ar-SA"/>
        </w:rPr>
        <w:t>日</w:t>
      </w:r>
      <w:r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val="en-US" w:eastAsia="zh-CN" w:bidi="ar-SA"/>
        </w:rPr>
        <w:t>至9月19日）每天参与次数不限，分数不计入正式积分。</w:t>
      </w:r>
    </w:p>
    <w:p w14:paraId="115B1F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both"/>
        <w:textAlignment w:val="auto"/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val="en-US" w:eastAsia="zh-CN" w:bidi="ar-SA"/>
        </w:rPr>
        <w:t>（二）正式赛事（9月20日至9月27日）：已报名参赛人员应全员参与线上答题，每天可直接参与2次答题；如需继续参与答题，可使用天天项上小程序20积分兑换答题机会，每日最多兑换1次，详见小程序内赛事介绍。</w:t>
      </w:r>
    </w:p>
    <w:sectPr>
      <w:pgSz w:w="12050" w:h="16950"/>
      <w:pgMar w:top="1423" w:right="1807" w:bottom="0" w:left="180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M3MTFhMjE3Nzg4NDI0NzVmOWRmZDcxODVhYTgxNzcifQ=="/>
  </w:docVars>
  <w:rsids>
    <w:rsidRoot w:val="00000000"/>
    <w:rsid w:val="08E104C7"/>
    <w:rsid w:val="09A553F4"/>
    <w:rsid w:val="12296C27"/>
    <w:rsid w:val="1E2B4F64"/>
    <w:rsid w:val="21466CC1"/>
    <w:rsid w:val="2C5320E6"/>
    <w:rsid w:val="2D025963"/>
    <w:rsid w:val="3CEA6C43"/>
    <w:rsid w:val="43127BAE"/>
    <w:rsid w:val="44872FC9"/>
    <w:rsid w:val="4A11580F"/>
    <w:rsid w:val="4F825246"/>
    <w:rsid w:val="55F7482C"/>
    <w:rsid w:val="56A8690E"/>
    <w:rsid w:val="56C23AC1"/>
    <w:rsid w:val="58203700"/>
    <w:rsid w:val="5CE86EFB"/>
    <w:rsid w:val="65BA63A1"/>
    <w:rsid w:val="6CFA617E"/>
    <w:rsid w:val="749C0150"/>
    <w:rsid w:val="7EB373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454</Words>
  <Characters>462</Characters>
  <TotalTime>6</TotalTime>
  <ScaleCrop>false</ScaleCrop>
  <LinksUpToDate>false</LinksUpToDate>
  <CharactersWithSpaces>462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2024-08-27T14:11:00Z</dcterms:created>
  <dc:creator>Kingsoft-PDF</dc:creator>
  <cp:lastModifiedBy>高亚鹏</cp:lastModifiedBy>
  <cp:lastPrinted>2024-09-04T02:14:12Z</cp:lastPrinted>
  <dcterms:modified xsi:type="dcterms:W3CDTF">2024-09-04T02:20:48Z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2024-08-27T14:21:46Z</vt:filetime>
  </property>
  <property fmtid="{D5CDD505-2E9C-101B-9397-08002B2CF9AE}" pid="4" name="KSOProductBuildVer">
    <vt:lpwstr>2052-12.1.0.17827</vt:lpwstr>
  </property>
  <property fmtid="{D5CDD505-2E9C-101B-9397-08002B2CF9AE}" pid="5" name="ICV">
    <vt:lpwstr>B20AC142CF624E7B8EBC466F2EF66CC3_13</vt:lpwstr>
  </property>
</Properties>
</file>