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A2DD">
      <w:pPr>
        <w:spacing w:line="60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</w:t>
      </w:r>
      <w:r>
        <w:rPr>
          <w:rFonts w:ascii="宋体" w:hAnsi="宋体" w:cs="宋体"/>
          <w:color w:val="auto"/>
          <w:kern w:val="0"/>
          <w:sz w:val="28"/>
          <w:szCs w:val="28"/>
        </w:rPr>
        <w:t>3</w:t>
      </w:r>
    </w:p>
    <w:p w14:paraId="2B5477EB">
      <w:pPr>
        <w:spacing w:line="600" w:lineRule="exact"/>
        <w:ind w:left="1440" w:hanging="1440" w:hangingChars="400"/>
        <w:rPr>
          <w:rFonts w:asci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年建筑业企业“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支部建在项目上、党旗飘在工地上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”标杆创建活动先进企业申报表</w:t>
      </w:r>
    </w:p>
    <w:p w14:paraId="2C321440">
      <w:pPr>
        <w:spacing w:line="600" w:lineRule="exact"/>
        <w:rPr>
          <w:rFonts w:ascii="黑体" w:eastAsia="黑体"/>
          <w:color w:val="auto"/>
          <w:kern w:val="0"/>
          <w:sz w:val="28"/>
          <w:szCs w:val="28"/>
        </w:rPr>
      </w:pP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05"/>
        <w:gridCol w:w="2065"/>
        <w:gridCol w:w="1762"/>
        <w:gridCol w:w="3073"/>
      </w:tblGrid>
      <w:tr w14:paraId="1950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 w14:paraId="74652B4A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 w14:paraId="3EA74BAD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（盖章）</w:t>
            </w:r>
          </w:p>
        </w:tc>
      </w:tr>
      <w:tr w14:paraId="4D9D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 w14:paraId="6426414E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00" w:type="dxa"/>
            <w:gridSpan w:val="3"/>
            <w:vAlign w:val="center"/>
          </w:tcPr>
          <w:p w14:paraId="73571989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6253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 w14:paraId="63065B65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900" w:type="dxa"/>
            <w:gridSpan w:val="3"/>
            <w:vAlign w:val="center"/>
          </w:tcPr>
          <w:p w14:paraId="4BC5EB66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4130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 w14:paraId="0E874CDF"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900" w:type="dxa"/>
            <w:gridSpan w:val="3"/>
            <w:vAlign w:val="center"/>
          </w:tcPr>
          <w:p w14:paraId="55FF55A6">
            <w:pPr>
              <w:widowControl/>
              <w:spacing w:line="500" w:lineRule="exact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573C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 w14:paraId="10F7C7A6"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065" w:type="dxa"/>
            <w:vAlign w:val="center"/>
          </w:tcPr>
          <w:p w14:paraId="51EDB895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78D6873E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vAlign w:val="center"/>
          </w:tcPr>
          <w:p w14:paraId="60B70748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4039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 w14:paraId="51823895"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党建联络员</w:t>
            </w:r>
          </w:p>
        </w:tc>
        <w:tc>
          <w:tcPr>
            <w:tcW w:w="2065" w:type="dxa"/>
            <w:vAlign w:val="center"/>
          </w:tcPr>
          <w:p w14:paraId="54E7EFBA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7FE3593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vAlign w:val="center"/>
          </w:tcPr>
          <w:p w14:paraId="1E6BF973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065A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 w14:paraId="2729F8A1"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党组织成立时间</w:t>
            </w:r>
          </w:p>
        </w:tc>
        <w:tc>
          <w:tcPr>
            <w:tcW w:w="2065" w:type="dxa"/>
            <w:vAlign w:val="center"/>
          </w:tcPr>
          <w:p w14:paraId="4EC30696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BAB7BBA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3073" w:type="dxa"/>
            <w:vAlign w:val="center"/>
          </w:tcPr>
          <w:p w14:paraId="7E470D5C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333F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0" w:type="dxa"/>
            <w:gridSpan w:val="5"/>
            <w:vAlign w:val="center"/>
          </w:tcPr>
          <w:p w14:paraId="0138F411">
            <w:pPr>
              <w:widowControl/>
              <w:spacing w:line="500" w:lineRule="exact"/>
              <w:ind w:right="-73" w:rightChars="-35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企业现有在建项目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，其中已建立党组织项目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个，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在建项目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党组织覆盖率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 w14:paraId="3BE9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0" w:type="dxa"/>
            <w:gridSpan w:val="5"/>
            <w:vAlign w:val="center"/>
          </w:tcPr>
          <w:p w14:paraId="3E7CE394">
            <w:pPr>
              <w:widowControl/>
              <w:spacing w:line="500" w:lineRule="exact"/>
              <w:ind w:right="-73" w:rightChars="-35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在建项目中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规模以上工程项目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个，其中已建立党组织项目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个，规模以上工程项目党组织覆盖率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%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 w14:paraId="3B17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1105" w:type="dxa"/>
            <w:vAlign w:val="center"/>
          </w:tcPr>
          <w:p w14:paraId="4A821147">
            <w:pPr>
              <w:widowControl/>
              <w:spacing w:after="280" w:line="500" w:lineRule="exact"/>
              <w:ind w:firstLine="280" w:firstLineChars="100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基</w:t>
            </w:r>
          </w:p>
          <w:p w14:paraId="4A7E4CB5">
            <w:pPr>
              <w:widowControl/>
              <w:spacing w:after="280"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本</w:t>
            </w:r>
          </w:p>
          <w:p w14:paraId="22648665">
            <w:pPr>
              <w:widowControl/>
              <w:spacing w:after="280"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情</w:t>
            </w:r>
          </w:p>
          <w:p w14:paraId="4CC5798D">
            <w:pPr>
              <w:widowControl/>
              <w:spacing w:after="280"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205" w:type="dxa"/>
            <w:gridSpan w:val="4"/>
          </w:tcPr>
          <w:p w14:paraId="7156E09F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 w14:paraId="637AA5FA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（主要写企业开展“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lang w:eastAsia="zh-CN"/>
              </w:rPr>
              <w:t>支部建在项目上、党旗飘在工地上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”标杆创建活动工作情况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lang w:val="en-US" w:eastAsia="zh-CN"/>
              </w:rPr>
              <w:t>可附页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）</w:t>
            </w:r>
          </w:p>
          <w:p w14:paraId="77C3F730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 w14:paraId="124DF393">
            <w:pPr>
              <w:spacing w:line="560" w:lineRule="exact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 w14:paraId="4B5121ED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 w14:paraId="074DDAEF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</w:tc>
      </w:tr>
      <w:tr w14:paraId="1220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105" w:type="dxa"/>
            <w:vAlign w:val="center"/>
          </w:tcPr>
          <w:p w14:paraId="533A788A">
            <w:pPr>
              <w:widowControl/>
              <w:spacing w:line="500" w:lineRule="exac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  <w:p w14:paraId="1134A171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主要</w:t>
            </w:r>
          </w:p>
          <w:p w14:paraId="4E8F5C60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事迹</w:t>
            </w:r>
          </w:p>
          <w:p w14:paraId="329CA2B9">
            <w:pPr>
              <w:widowControl/>
              <w:spacing w:line="500" w:lineRule="exact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5" w:type="dxa"/>
            <w:gridSpan w:val="4"/>
          </w:tcPr>
          <w:p w14:paraId="399E54C8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 w14:paraId="0F9EDF8D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（主要写党组织发挥战斗堡垒作用的做法和成效等，要求突出功绩、表述准确、文字精炼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lang w:val="en-US" w:eastAsia="zh-CN"/>
              </w:rPr>
              <w:t>可附页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）</w:t>
            </w:r>
          </w:p>
          <w:p w14:paraId="0B9E8051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 w14:paraId="2DCC1673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</w:tc>
      </w:tr>
      <w:tr w14:paraId="5088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105" w:type="dxa"/>
            <w:vAlign w:val="center"/>
          </w:tcPr>
          <w:p w14:paraId="4788C7D6">
            <w:pPr>
              <w:widowControl/>
              <w:spacing w:line="500" w:lineRule="exact"/>
              <w:ind w:firstLine="140" w:firstLineChars="50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表彰</w:t>
            </w:r>
          </w:p>
          <w:p w14:paraId="642386F7">
            <w:pPr>
              <w:widowControl/>
              <w:spacing w:line="500" w:lineRule="exact"/>
              <w:ind w:firstLine="140" w:firstLineChars="50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奖励</w:t>
            </w:r>
          </w:p>
          <w:p w14:paraId="3493488A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4"/>
          </w:tcPr>
          <w:p w14:paraId="6E0C8058"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（填写近3年获</w:t>
            </w:r>
            <w:r>
              <w:rPr>
                <w:rFonts w:ascii="仿宋_GB2312" w:eastAsia="仿宋_GB2312"/>
                <w:bCs/>
                <w:color w:val="auto"/>
                <w:kern w:val="0"/>
                <w:sz w:val="24"/>
              </w:rPr>
              <w:t>县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级以上主要表彰奖励情况，按时间先后排序</w:t>
            </w:r>
            <w:r>
              <w:rPr>
                <w:rFonts w:ascii="仿宋_GB2312" w:eastAsia="仿宋_GB2312"/>
                <w:bCs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依次填写表彰奖励时间、名称、授予单位）</w:t>
            </w:r>
          </w:p>
          <w:p w14:paraId="65709C96">
            <w:pPr>
              <w:spacing w:line="560" w:lineRule="exact"/>
              <w:ind w:firstLine="646"/>
              <w:rPr>
                <w:rFonts w:hint="default" w:ascii="Calibri" w:hAnsi="Calibri" w:eastAsia="仿宋_GB2312" w:cs="Calibri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示例：202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.05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 xml:space="preserve">   </w:t>
            </w:r>
            <w:r>
              <w:rPr>
                <w:rFonts w:ascii="Calibri" w:hAnsi="Calibri" w:eastAsia="仿宋_GB2312" w:cs="Calibri"/>
                <w:color w:val="auto"/>
                <w:kern w:val="0"/>
                <w:sz w:val="24"/>
                <w:szCs w:val="21"/>
              </w:rPr>
              <w:t>先进基层党组织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XX（单位）</w:t>
            </w:r>
          </w:p>
          <w:p w14:paraId="681DE14B">
            <w:pPr>
              <w:spacing w:line="560" w:lineRule="exact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 xml:space="preserve">  </w:t>
            </w:r>
          </w:p>
        </w:tc>
      </w:tr>
      <w:tr w14:paraId="6EE0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105" w:type="dxa"/>
            <w:vAlign w:val="center"/>
          </w:tcPr>
          <w:p w14:paraId="6B9DA1E0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申报</w:t>
            </w:r>
          </w:p>
          <w:p w14:paraId="55EF1000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单位</w:t>
            </w:r>
          </w:p>
          <w:p w14:paraId="2EE84EB4"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承诺</w:t>
            </w:r>
          </w:p>
        </w:tc>
        <w:tc>
          <w:tcPr>
            <w:tcW w:w="8205" w:type="dxa"/>
            <w:gridSpan w:val="4"/>
          </w:tcPr>
          <w:p w14:paraId="37B99471">
            <w:pPr>
              <w:widowControl/>
              <w:spacing w:line="560" w:lineRule="exact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 w14:paraId="43F110F0">
            <w:pPr>
              <w:widowControl/>
              <w:spacing w:after="280" w:line="400" w:lineRule="exact"/>
              <w:ind w:firstLine="480" w:firstLineChars="200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我单位承诺:此次申报所提交的申报材料内容和所附资料均真实、合法、有效，并对申报材料实质内容的真实性负责。</w:t>
            </w:r>
          </w:p>
          <w:p w14:paraId="7494E70D">
            <w:pPr>
              <w:widowControl/>
              <w:spacing w:after="280" w:line="40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2B07DCE0">
            <w:pPr>
              <w:widowControl/>
              <w:spacing w:line="560" w:lineRule="exact"/>
              <w:ind w:firstLine="4800" w:firstLineChars="2000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 w14:paraId="0940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105" w:type="dxa"/>
            <w:vAlign w:val="center"/>
          </w:tcPr>
          <w:p w14:paraId="153992D6"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申报</w:t>
            </w:r>
          </w:p>
          <w:p w14:paraId="5BF31AC1"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单位</w:t>
            </w:r>
          </w:p>
          <w:p w14:paraId="1A9401BE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</w:t>
            </w:r>
          </w:p>
          <w:p w14:paraId="08492182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织意</w:t>
            </w:r>
          </w:p>
          <w:p w14:paraId="66A9A896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见</w:t>
            </w:r>
          </w:p>
        </w:tc>
        <w:tc>
          <w:tcPr>
            <w:tcW w:w="8205" w:type="dxa"/>
            <w:gridSpan w:val="4"/>
          </w:tcPr>
          <w:p w14:paraId="66BE5C34"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31077750"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52C8487"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0EFB1EE">
            <w:pPr>
              <w:widowControl/>
              <w:spacing w:line="400" w:lineRule="exact"/>
              <w:ind w:firstLine="480" w:firstLineChars="200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1DEFA059">
            <w:pPr>
              <w:widowControl/>
              <w:spacing w:line="400" w:lineRule="exact"/>
              <w:ind w:firstLine="360" w:firstLineChars="15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 w14:paraId="218338CD"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 w14:paraId="59C4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105" w:type="dxa"/>
            <w:vAlign w:val="center"/>
          </w:tcPr>
          <w:p w14:paraId="002652D9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省建</w:t>
            </w:r>
          </w:p>
          <w:p w14:paraId="27B255CE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筑业</w:t>
            </w:r>
          </w:p>
          <w:p w14:paraId="43BBBA13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协会</w:t>
            </w:r>
          </w:p>
          <w:p w14:paraId="3BF720CE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评估</w:t>
            </w:r>
          </w:p>
          <w:p w14:paraId="065094EA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审核</w:t>
            </w:r>
          </w:p>
          <w:p w14:paraId="2FA7AEE3"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4"/>
          </w:tcPr>
          <w:p w14:paraId="6C53ABCD"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 w14:paraId="573C24C1"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 w14:paraId="4251B7FF"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 w14:paraId="681CE2F3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 w14:paraId="6E59E998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 w14:paraId="71595F65">
            <w:pPr>
              <w:widowControl/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 w14:paraId="07C823B8">
      <w:pPr>
        <w:spacing w:line="480" w:lineRule="exact"/>
        <w:rPr>
          <w:color w:val="auto"/>
        </w:rPr>
      </w:pPr>
      <w:r>
        <w:rPr>
          <w:rFonts w:ascii="仿宋_GB2312" w:eastAsia="仿宋_GB2312"/>
          <w:color w:val="auto"/>
          <w:spacing w:val="-2"/>
          <w:sz w:val="24"/>
          <w:szCs w:val="24"/>
        </w:rPr>
        <w:t>注：</w:t>
      </w:r>
      <w:r>
        <w:rPr>
          <w:rFonts w:hint="eastAsia" w:ascii="仿宋_GB2312" w:eastAsia="仿宋_GB2312"/>
          <w:color w:val="auto"/>
          <w:spacing w:val="-2"/>
          <w:sz w:val="24"/>
          <w:szCs w:val="24"/>
        </w:rPr>
        <w:t>规模以上工程</w:t>
      </w:r>
      <w:r>
        <w:rPr>
          <w:rFonts w:ascii="仿宋_GB2312" w:eastAsia="仿宋_GB2312"/>
          <w:color w:val="auto"/>
          <w:spacing w:val="-2"/>
          <w:sz w:val="24"/>
          <w:szCs w:val="24"/>
        </w:rPr>
        <w:t>是指</w:t>
      </w:r>
      <w:r>
        <w:rPr>
          <w:rFonts w:hint="eastAsia" w:ascii="仿宋_GB2312" w:eastAsia="仿宋_GB2312"/>
          <w:color w:val="auto"/>
          <w:spacing w:val="-2"/>
          <w:sz w:val="24"/>
          <w:szCs w:val="24"/>
        </w:rPr>
        <w:t>工程造价5000万元以上、工期</w:t>
      </w:r>
      <w:r>
        <w:rPr>
          <w:rFonts w:ascii="仿宋_GB2312" w:eastAsia="仿宋_GB2312"/>
          <w:color w:val="auto"/>
          <w:spacing w:val="-2"/>
          <w:sz w:val="24"/>
          <w:szCs w:val="24"/>
        </w:rPr>
        <w:t>6个月</w:t>
      </w:r>
      <w:r>
        <w:rPr>
          <w:rFonts w:hint="eastAsia" w:ascii="仿宋_GB2312" w:eastAsia="仿宋_GB2312"/>
          <w:color w:val="auto"/>
          <w:spacing w:val="-2"/>
          <w:sz w:val="24"/>
          <w:szCs w:val="24"/>
        </w:rPr>
        <w:t>以上</w:t>
      </w:r>
      <w:r>
        <w:rPr>
          <w:rFonts w:ascii="仿宋_GB2312" w:eastAsia="仿宋_GB2312"/>
          <w:color w:val="auto"/>
          <w:spacing w:val="-2"/>
          <w:sz w:val="24"/>
          <w:szCs w:val="24"/>
        </w:rPr>
        <w:t>的工程项目。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A634C6-BB1C-4018-99CD-BAA27F474F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078A05-3F16-4AB0-B1E3-92DB006238C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0F9FA1-0EB1-4E01-B439-7842D76EF3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GQ5NzUzOTk0MTFhNzI5MjRjNTAxOTYyNTIwYmM2MTkifQ=="/>
  </w:docVars>
  <w:rsids>
    <w:rsidRoot w:val="00000000"/>
    <w:rsid w:val="176D5541"/>
    <w:rsid w:val="18412CC3"/>
    <w:rsid w:val="1B677821"/>
    <w:rsid w:val="1D0C67F5"/>
    <w:rsid w:val="1D787111"/>
    <w:rsid w:val="2AE61FB3"/>
    <w:rsid w:val="2BF3579D"/>
    <w:rsid w:val="3B213E9A"/>
    <w:rsid w:val="3C4B766C"/>
    <w:rsid w:val="43716547"/>
    <w:rsid w:val="4D341814"/>
    <w:rsid w:val="54A5365A"/>
    <w:rsid w:val="54E869AE"/>
    <w:rsid w:val="56717635"/>
    <w:rsid w:val="67D83BD6"/>
    <w:rsid w:val="681E586F"/>
    <w:rsid w:val="6BE31649"/>
    <w:rsid w:val="6F636D54"/>
    <w:rsid w:val="75B27EEC"/>
    <w:rsid w:val="79EE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479</Words>
  <Characters>492</Characters>
  <Lines>0</Lines>
  <Paragraphs>24</Paragraphs>
  <TotalTime>1</TotalTime>
  <ScaleCrop>false</ScaleCrop>
  <LinksUpToDate>false</LinksUpToDate>
  <CharactersWithSpaces>656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2022-06-27T02:16:00Z</dcterms:created>
  <dc:creator>申雅芳</dc:creator>
  <cp:lastModifiedBy>卢佳楠</cp:lastModifiedBy>
  <cp:lastPrinted>2023-05-08T07:22:00Z</cp:lastPrinted>
  <dcterms:modified xsi:type="dcterms:W3CDTF">2025-05-07T03:29:05Z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C50F0643BD614BEE985A01A8D5651D5E_12</vt:lpwstr>
  </property>
  <property fmtid="{D5CDD505-2E9C-101B-9397-08002B2CF9AE}" pid="4" name="KSOTemplateDocerSaveRecord">
    <vt:lpwstr>eyJoZGlkIjoiMGQ5NzUzOTk0MTFhNzI5MjRjNTAxOTYyNTIwYmM2MTkiLCJ1c2VySWQiOiIyMzg4MjE3OTcifQ==</vt:lpwstr>
  </property>
</Properties>
</file>