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rPr>
          <w:rFonts w:ascii="黑体" w:hAnsi="黑体" w:eastAsia="黑体" w:cs="宋体"/>
          <w:bCs/>
          <w:snapToGrid w:val="0"/>
          <w:color w:val="auto"/>
          <w:sz w:val="32"/>
          <w:szCs w:val="32"/>
        </w:rPr>
      </w:pPr>
    </w:p>
    <w:p>
      <w:pPr>
        <w:jc w:val="center"/>
        <w:rPr>
          <w:rFonts w:hint="eastAsia" w:ascii="方正大标宋_GBK" w:hAnsi="仿宋" w:eastAsia="方正大标宋_GBK" w:cs="宋体"/>
          <w:bCs/>
          <w:snapToGrid w:val="0"/>
          <w:color w:val="auto"/>
          <w:sz w:val="44"/>
          <w:szCs w:val="44"/>
        </w:rPr>
      </w:pPr>
      <w:r>
        <w:rPr>
          <w:rFonts w:hint="eastAsia" w:ascii="方正大标宋_GBK" w:hAnsi="仿宋" w:eastAsia="方正大标宋_GBK" w:cs="宋体"/>
          <w:bCs/>
          <w:snapToGrid w:val="0"/>
          <w:color w:val="auto"/>
          <w:sz w:val="44"/>
          <w:szCs w:val="44"/>
          <w:lang w:eastAsia="zh-CN"/>
        </w:rPr>
        <w:t>2017</w:t>
      </w:r>
      <w:r>
        <w:rPr>
          <w:rFonts w:hint="eastAsia" w:ascii="方正大标宋_GBK" w:hAnsi="仿宋" w:eastAsia="方正大标宋_GBK" w:cs="宋体"/>
          <w:bCs/>
          <w:snapToGrid w:val="0"/>
          <w:color w:val="auto"/>
          <w:sz w:val="44"/>
          <w:szCs w:val="44"/>
        </w:rPr>
        <w:t>年河南省工程建设优秀QC小组名单</w:t>
      </w:r>
    </w:p>
    <w:p>
      <w:pPr>
        <w:jc w:val="center"/>
        <w:rPr>
          <w:rFonts w:hint="eastAsia" w:ascii="方正大标宋_GBK" w:hAnsi="仿宋" w:eastAsia="方正大标宋_GBK" w:cs="宋体"/>
          <w:bCs/>
          <w:snapToGrid w:val="0"/>
          <w:color w:val="auto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排名不分前后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)</w:t>
      </w:r>
    </w:p>
    <w:tbl>
      <w:tblPr>
        <w:tblStyle w:val="6"/>
        <w:tblW w:w="1063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62"/>
        <w:gridCol w:w="48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760" w:lineRule="exact"/>
              <w:jc w:val="center"/>
              <w:rPr>
                <w:rFonts w:ascii="仿宋" w:hAnsi="仿宋" w:eastAsia="仿宋"/>
                <w:b/>
                <w:snapToGrid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一等奖（90个小组）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延津县电力工程有限责任公司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简·处QC小组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周忠义QC小组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郑州一建集团工程建设有限公司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新乡市公村棚户区改造项目QC小组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河南省交通建设工程有限公司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交建LID生态土壤研发基地QC小组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泰宏建设发展有限公司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超凡QC小组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泰宏建设发展有限公司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跨越QC小组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国基建设QC小组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国基“攻坚”QC小组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龙润国际创新小组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中电建路桥集团有限公司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郑州市107辅道青年一队QC小组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南通华新建工集团有限公司洛阳分公司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洛阳正大戴世龙QC小组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江苏省苏中建设集团股份有限公司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河南分公司第一QC小组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郑州市金水区总医院地下停车库工程项目部QC小组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郑州市市政工程总公司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市政先锋QC小组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瑞贝卡和天下QC小组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母永奇工作室QC小组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节节高QC小组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河南省信阳安装总公司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山西奕光电厂QC小组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19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上海宝冶集团有限公司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航空港QC小组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中铁七局集团第五工程有限公司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郑万三标二分部QC小组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水晶QC小组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河南派普建设工程有限公司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西峡县文体中心综合馆施工项目QC小组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河南七建集团建筑工程有限公司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智高点QC小组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一带一路QC小组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“伟志”QC小组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上海宝冶集团有限公司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安钢1550冷轧工程连退镀锌项目QC小组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河南博鑫建设有限公司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杨明QC小组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挑战者QC小组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29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涌泉QC小组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中铁建设集团有限公司华中分公司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第六项目部QC小组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河南省天丰建筑工程有限公司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惠民QC小组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中铁七局集团郑州工程有限公司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波形钢QC小组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河南天丰钢结构建设有限公司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科技之光QC小组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翔宇QC小组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中建八局第二建设有限公司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龙湖金融中心四区第二QC小组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中国水利水电第五工程局有限公司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农业路快速通道工程互通立交QC小组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河南省第二建筑工程发展有限公司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勇者无畏QC小组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江苏南通二建集团有限公司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东裕飞翔QC小组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39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中国水利水电第十一工程局有限公司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郑州市东三环（107辅道）工程八标QC小组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安阳市职工文化体育中心QC2号小组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龙湖金融中心项目部信和QC4号小组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“精创”QC小组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河南五建第二建筑安装有限公司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精耕细作QC小组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河南天丰钢结构建设有限公司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中坚力量QC小组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夏琪QC小组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雄鹰QC小组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雷霆小组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00316-马苇东QC小组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49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白亮QC小组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河南六建建筑集团有限公司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开拓QC小组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007QC小组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任庄项目QC小组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王焱QC小组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新蓝天QC小组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河南天工建设集团有限公司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李建文QC小组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一建分公司QC小组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05QC小组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河南天工建设集团有限公司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指南针QC小组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59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新乡樊李项目QC小组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河南科兴建设有限公司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柳林安置区项目QC小组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中国汝瓷博物馆工程QC小组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许昌大成实业集团有限公司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创新QC小组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中建七局建筑装饰工程有限公司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BIMerQC小组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数据中心QC小组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质量部QC小组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安阳建工（集团）有限责任公司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原伏生QC小组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桃源春晓QC小组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河南广正建筑集团有限公司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兰苑QC小组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69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河南四建工程有限公司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骑士QC小组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河南理工大学图书馆工程QC小组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河南四建工程有限公司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砼心协力QC小组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许昌水利建筑工程有限公司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开拓者QC小组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河南润安建设集团有限公司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工程部QC小组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江苏南通三建集团股份有限公司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汝州市温泉镇棚户区改造项目施工QC小组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预制装饰一体化QC小组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荥阳市人民医院整体建设项目第一QC小组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新乡公村棚户区6#楼QC小组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中建七局安装工程有限公司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东广场项目QC小组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79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中国建筑一局（集团）有限公司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“美卓”QC小组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鹤壁市鑫隆建筑工程有限公司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韩小永项目部QC小组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河南六建建筑集团有限公司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安阳恒大绿洲项目部QC小组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阜外医院项目QC二组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平煤神马建工集团有限公司土建处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许胜虎QC小组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河南省安装集团有限责任公司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豫安原动力QC小组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河南宏业光大建设有限公司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“众智”QC小组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河南天方建设工程有限公司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王鑫霖QC小组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河南欣德源建设工程有限公司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南阳五中项目部QC小组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鲲鹏QC小组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89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河南兴隆建筑工程公司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高瑞峰QC小组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90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郑州城建集团投资有限公司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郑州市107辅道快速化工程飞翔QC小组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32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二等奖（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  <w:lang w:val="en-US" w:eastAsia="zh-CN"/>
              </w:rPr>
              <w:t>386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个小组）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中建八局第三建设有限公司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瀚海璞丽QC小组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中电建路桥集团有限公司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“铺路石”QC小组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中国水利水电第十一工程局有限公司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郑州中原新区新建道路QC小组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河南金川建筑有限公司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河南省昊鼎建筑基础工程有限公司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黄广华QC小组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河南省昊鼎建筑基础工程有限公司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王保军QC小组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河南成兴建设工程有限公司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创新QC小组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新郑双洎河双龙坝工程项目QC小组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红旗渠建设集团有限公司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蓝天QC小组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中铁七局集团郑州工程有限公司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O号块QC小组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中国建筑第八工程局有限公司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郑州市奥林匹克体育中心项目创新创效QC小组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中国建筑第八工程局有限公司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航空港区16#地项目部QC小组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中铁七局集团第一工程有限公司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晋城G207项目QC小组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林州市方圆建设工程有限公司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质量部QC小组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龙子湖孵化器第三QC小组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南阳市“三馆一院”项目建设工程一标段（博物馆、图书馆）第一QC小组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河南博胜建设集团有限公司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刘瑞永QC小组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江苏南通三建集团股份有限公司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长江国际广场QC小组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河南黄淮学院建设工程有限责任公司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程米春QC小组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河南六建建筑集团有限公司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贺瑞锋QC小组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安阳建工（集团）有限责任公司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汤阴县公安局项目部QC小组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河南润安建设集团有限公司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“先锋”QC小组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河南省置地建设工程集团有限公司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旭日QC小组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南阳建工集团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宇信•凯旋公馆项目QC小组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河南省祁湾建筑公司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夏国江QC小组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中油石化建设工程有限公司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济青二线QC小组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甲壳虫QC小组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河南四建股份有限公司南阳建设工程分公司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南阳先锋橡树湾商住小区工程QC小组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河南省广宇建设集团有限公司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“雄鹰”QC小组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河南征信建筑工程有限公司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工程管控中心QC质量小组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河南万竣建筑工程有限公司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王云龙QC小组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河南省祁湾建筑公司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李桂林QC小组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新蒲建设集团有限公司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张万青QC小组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河南鸿业建设（集团）有限公司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众信国际大厦QC小组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河南省合立建筑工程有限公司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福利院项目部QC小组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河南鸿宸建设有限公司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新都汇QC小组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河南北方城建集团有限公司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新都现代城QC小组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河南鸿宸建设有限公司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盛业·清华园QC小组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平煤神马建工集团有限公司土建处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平顶山焦庄水厂供配水工程程九生QC小组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焦作市宏程工程建设有限责任公司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焦作万方铝业热电分厂煤棚封闭工程项目QC小组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中建七局第四建筑有限公司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商丘高铁北广场QC小组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河南龙达建设集团有限公司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河南巨龙升工程有限公司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心静QC小组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中建八局第一建设有限公司 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 南阳市“三馆一院”项目建设工程一标段（博物馆、图书馆）第四QC小组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惠安家园QC小组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河南省安装集团有限责任公司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新疆项目部QC小组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河南中安建设工程有限公司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十处QC小组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河南开元建设有限公司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蓝堡湾QC小组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河南省信阳建筑总公司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六九四厂高端紧固件产业化项目（二期）项目部徐峰QC小组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河南省中创建筑工程有限公司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中国联通公司驻马店市分公司5502家属院小区3#楼“探索”QC小组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河南省公路工程局集团有限公司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商登高速跨南水北调主干渠特大桥绿色施工QC小组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河南矿业建设（集团）有限责任公司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美丽家QC小组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洛宁文昌桥QC小组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重庆弹子石QC小组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龙湖金融中心项目部信和QC2号小组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中铁七局集团有限公司海外公司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赞比亚卡富埃河湾桥修复QC小组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龙子湖孵化器第一QC小组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正弘国际广场第五QC小组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南阳市“三馆一院”项目建设工程一标段（博物馆、图书馆）第三QC小组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正弘国际广场第一QC小组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中建八局第三建设有限公司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平顶山名门世家阳光QC小组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中建宏图建设发展有限公司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郑州澍青医学高等专科学校15#学生宿舍楼工程QC小组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中建宏图建设发展有限公司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钻孔灌注桩施工质量控制QC小组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中铁建设集团有限公司华中分公司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郑州金成时代广场二期QC小组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河南理工大学综合实验楼工程QC小组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郑州城建集团投资有限公司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起航QC小组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中铁建设集团有限公司华中分公司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港区十一标第九棚户区2#地块QC小组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中铁七局集团第三工程有限公司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明哈项目路面QC小组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河南六建建筑集团有限公司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中国移动（洛阳）呼叫中心一期二阶段项目部QC小组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中阀科技大厦工程第一QC小组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五建分公司QC小组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武陟县人民医院工程QC小组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歌山建设集团有限公司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城开绿园项目部QC小组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中铁七局集团第一工程有限公司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汉十项目部QC小组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鼎新QC小组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中铁七局集团第五工程有限公司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城轨QC小组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赵太朝QC小组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中铁建设集团有限公司华中分公司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漯河“尚书房”项目部QC小组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平顶山盛润广场北地块项目保温砂浆QC小组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中电建路桥集团有限公司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郑州市陇海路快速通道工程第十二项目部绿城通途QC小组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新乡市荣源小区公共租赁住房项目QC小组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江苏省苏中建设集团股份有限公司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河南分公司第二QC小组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中电建路桥集团有限公司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郑州市农业路项目QC小组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中国建筑第八工程局有限公司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郑州市奥林匹克体育中心项目QC小组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新丝路QC小组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河南省昊鼎建筑基础工程有限公司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李永增QC小组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中建八局第二建设有限公司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郑新快速通道立交工程QC小组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正弘瓴筑项目第六QC小组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九如意QC小组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中国建筑一局(集团)有限公司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郑州市管城回族区席村安置区建设工程二标段项目部QC小组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河南新城建设有限公司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筑巢QC小组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郑州泉舜项目QC小组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郑州航空港竞技综合试验区国际贸易服务中心（北地块）项目第一QC小组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中铁十局集团第二工程有限公司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钟祥汉江二桥高墩盖梁支架QC小组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中国水利水电第五工程局有限公司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郑州市农业路快速通道工程项目经理部QC小组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郑州建工集团有限责任公司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白怀庆QC小组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金居建设发展股份有限公司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金居·怡景贰號院项目苏彦民QC小组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河南山城建设集团有限公司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栾川县中医院综合病房楼QC小组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正弘国际广场第四QC小组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中电建路桥集团有限公司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郑州市107辅道青年二队QC小组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正弘瓴筑项目机电QC小组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中铁七局集团有限公司海外公司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坦桑36.9项目QC小组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求实QC小组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河南科建建设工程有限公司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雨露QC小组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小金庄项目QC小组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洛阳市苗南村整体改造项目三号地块QC小组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李纪先QC小组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河南六建建筑集团有限公司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宝龙城市广场项目部QC小组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歌山建设集团有限公司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绿都紫荆华庭晴园工程项目部QC小组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中交一公局海威工程建设有限公司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飞翔QC小组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科新苑A区项目QC小组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李闻盛QC小组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00316-翟文超QC小组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中建七局安装工程有限公司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钢构之星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上海宝冶集团有限公司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航空港地下空间项目QC小组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中建八局第二建设有限公司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龙湖金融中心四区第一QC小组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河南省昊鼎建筑基础工程有限公司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程伟QC小组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正弘国际广场第二QC小组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歌山建设集团有限公司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国龙绿城怡园二期二标工程项目部QC小组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开封市住宅建设公司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兰考县健康小区四标段QC小组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河南省大成建设工程有限公司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探索者QC小组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南阳市“三馆一院”项目建设工程一标段（博物馆、图书馆）第二QC小组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江苏省苏中建设集团股份有限公司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河南分公司第三QC小组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白沙安置区项目QC小组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新郑双洎河QC小组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河南省昊鼎建筑基础工程有限公司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李定宇QC小组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河南科建建设工程有限公司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赵传红QC小组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河南五建第二建筑安装有限公司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冯家强QC小组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河南东方建设集团发展有限公司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汝州体育场黄宏成QC小组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河南省昊鼎建筑基础工程有限公司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王红伟QC小组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河南华丰岩土工程有限公司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瓦屋李新城安置区Q 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中建七局建筑装饰工程有限公司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郑大一附院外装饰项目QC小组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引丹入城QC小组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河南华北建筑工程有限公司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飞鹰QC小组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万力城QC小组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冀小辉QC小组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中天建设集团有限公司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建业花园2号院QC小组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河南四建股份有限公司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润弘本草制药QC小组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郑州航空港竞技综合试验区国际贸易服务中心（北地块）项目第二QC小组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雁鸣社区A区三标段第一QC小组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兰考县新农贸批发市场建设项目QC小组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河南省第二建筑工程发展有限公司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隆达QC小组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中国铁建电气化局集团第一工程有限公司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九景衢铁路变电QC小组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郑州建工集团有限责任公司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杨要邦QC小组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路献忠QC小组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平顶山盛润广场北地块项目地坪漆QC小组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正弘国际广场第三QC小组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中国建筑第八工程局有限公司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郑州市奥林匹克体育中心项目赵举QC小组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中国有色金属工业第六冶金建设有限公司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第一分公司郑州测绘学校项目部QC小组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中建三局集团有限公司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宇通和谐家园QC小组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上海宝冶集团有限公司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新密项目QC小组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河南三丰建设有限公司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高朋朋QC小组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郑州海亮邻客项目QC小组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“卓越”QC小组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开封市通达公路工程有限公司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开港大道QC小组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金刚钻QC小组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亮剑QC小组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中国水利水电第五工程局有限公司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郑州航空港基础设施二标项目经理部睿智QC小组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“领创”QC小组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众成QC小组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河南七建集团建筑工程有限公司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筑梦QC小组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河南省明珠建设有限公司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明珠QC 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探索者QC小组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平顶山盛润广场北地块项目外墙真石漆QC小组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河南省银兴建筑工程有限公司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万洋QC小组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河南五建第二建筑安装有限公司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彭磊QC小组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河南科兴建设有限公司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众创QC小组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泰丰建设有限公司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金龙QC小组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河南省昊鼎建筑基础工程有限公司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耿宏凯QC小组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龙湖金融中心项目部QC3号小组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战狼QC小组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河南六建建筑集团有限公司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智慧港项目部QC小组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龙湖金融中心项目部QC1号小组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中建八局第一建设有限公司先锋QC小组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兴港QC小组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中建二局第三建筑工程有限公司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鑫苑鑫家西苑QC小组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中建七局建筑装饰工程有限公司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DreamQC小组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正弘瓴筑项目第三QC小组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偃师洛河QC小组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中建三局集团有限公司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龙子湖之星QC小组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中建三局集团有限公司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双鹤湖中央公园QC小组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郑州恒丰电子产业园项目QC小组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中建三局集团有限公司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南航祥云和苑QC小组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河南鑫源建安有限公司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王战波QC小组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河南尚雅建筑工程有限公司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先锋QC小组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郑州市正岩建设集团有限公司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枫香庭QC小组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中国铁建电气化局集团第一工程有限公司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滨洲线接触悬挂调整QC小组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狼城岗镇试点工程QC小组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港区巡洋舰QC小组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江苏南通二建集团有限公司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万锦嘉园QC小组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郑港建设者QC小组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中国有色金属工业第六冶金建设有限公司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洛阳分公司嵩县公路改建工程QC小组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中国铁建电气化局集团第一工程有限公司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苏州地铁4号线探索者QC小组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兰考县北出口汽车停车场建设项目地脚螺栓预埋质量QC小组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高创建设股份有限公司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伟业上城1号院项目QC小组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工农路QC小组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河南省凯达建筑有限公司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金斧QC小组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攻坚克难QC小组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正弘瓴筑项目第五QC小组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天天向上QC小组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明发乌江新城启动区三标段项目QC小组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中建七局第四建筑有限公司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瑞和QC小组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中国有色金属工业第六冶金建设有限公司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机械化分公司灵宝锦悦华庭项目部QC小组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中国水利水电第十一工程局有限公司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中牟工程项目QC小组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中建二局第三建筑工程有限公司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鑫苑名城1号院QC小组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中阀科技大厦工程第二QC小组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再提高一点QC小组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南阳建业壹号城邦A区（一期）项目部QC小组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小浪底翠清苑QC小组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河南欣德源建设工程有限公司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鼎融华府项目部QC小组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中国建筑一局（集团）有限公司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“美商”QC小组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中国有色金属工业第六冶金建设有限公司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第三分公司HDPE双壁波纹管施工QC小组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新蒲建设集团有限公司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聚智QC小组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新蒲建设集团有限公司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筑优QC小组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河南矿业建设（集团）有限责任公司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濮阳QC小组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超越自我QC小组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东润泰和苑项目QC小组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郑州恒丰跨境商务中心第一QC小组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龙子湖孵化器第四QC小组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山河建设集团有限公司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万科·荣成·兰园QC小组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朱仙镇温泉酒店QC小组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丝绸之路QC小组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河南水建集团有限公司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秦雷QC小组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新蒲建设集团有限公司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精益QC小组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河南天方建设工程有限公司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李章锁QC小组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中国铁建电气化局集团第一工程有限公司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滨洲铁路接触网上部QC小组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河南贸展建设集团有限公司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王小伟QC小组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河南天方建设工程有限公司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闫旭QC小组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河南省济源市第一建筑工程有限公司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葛建党QC小组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高创建设股份有限公司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技术中心QC小组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新蒲建设集团有限公司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睿控QC小组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星辰QC小组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黄河明珠水利水电建设有限公司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黄藏寺水利枢纽道路路线优化研究QC小组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中铁十局集团第二工程有限公司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哈西项目外墙真石漆施工工艺研究QC小组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南湖QC小组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河南贸展建设集团有限公司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王国政QC小组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众心梦QC小组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郑州恒丰跨境商务中心第二QC小组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不断改进QC小组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浙江宝业建设集团有限公司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兴港大厦项目部QC小组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河南五建建设集团有限公司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刘梦鲤QC小组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河南省永阳建设有限公司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枫泾正荣项目QC小组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广惠街立交QC2号小组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越洋QC小组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盛润运河城项目部基坑支护工程QC小组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河南省公路工程局集团有限公司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商登高速郑州段跨南水北调主干渠特大桥质量创优QC小组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龙子湖孵化器第二QC小组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河南省安装集团有限责任公司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宁夏宁东40MW光伏发电项目QC小组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鸿辉建筑集团有限公司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卓越QC小组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河南天方建设工程有限公司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三门峡中隆滨河湾9#楼项目部QC小组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中铁十局集团第二工程有限公司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机管中心架桥机架设QC小组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常熟碧桂园项目QC小组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濮阳技师学院迁建项目部QC小组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河南省大成建设工程有限公司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宁陵县中医院QC小组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斤斤计较QC小组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河南省建设基础工程有限公司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中部大观国际商贸中心二期赵鸿杰QC小组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扬帆QC小组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北京建工集团有限责任公司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姬海宁QC小组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河南昊锦建设集团有限公司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河南天方建设工程有限公司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杭朝辉QC小组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河南华宸工程建设有限公司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张明礼QC小组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新蒲集团建筑工程有限公司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杨超QC小组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砺剑QC小组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名门城市广场QC小组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河南源泰建筑有限公司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平顶山市平安景苑4#、6#楼项目QC小组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中国水利水电第十一工程局有限公司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民建设计QC小组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河南省大地建筑安装装饰有限公司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山水世界城6#、12#楼项目邓国群QC小组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确山县三里河建筑公司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沈运良QC小组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濮阳市精诚建设有限公司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王保民QC小组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信阳新城建工有限责任公司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“筑城”·碧海名居5#楼QC小组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林州八建集团工程有限公司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郭晓涛QC小组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河南科建建设工程有限公司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恒大五期QC小组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濮阳法院审判法庭项目龙都QC小组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穿山甲QC小组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温哥华花园5.2期柱模板安装QC小组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中交一公局海威工程建设有限公司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阳光QC小组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广惠街北延QC1号小组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河南裕鸿建筑工程有限公司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后谢乡中学苏悦QC小组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河南三联科技工程有限公司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河南天工建设集团有限公司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杨凯项目部QC小组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河南省宛东建筑安装工程有限公司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恒基颐硕园QC小组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河南广利建筑工程有限公司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行者无疆QC小组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荥阳市人民医院整体建设项目第二QC小组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河南省银基建设有限公司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银箭QC小组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中铁十五局集团第二工程有限公司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拉林铁路项目部香嘎山隧道QC小组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高创建设股份有限公司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东泽万象城项目QC小组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平煤神马建工集团有限公司土建处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何小辉QC小组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许昌大成实业集团有限公司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智慧星QC小组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安阳建工（集团）有限责任公司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郝志峰QC小组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河南中安建设工程有限公司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升龙华府二期马成玉QC小组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太行QC小组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洛阳市丰李建筑工程有限公司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龙和中学教学楼QC小组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金山正荣项目实测实量QC小组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工艺工装QC小组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句容悦景台QC小组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中建二局第二建筑工程有限公司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人工挖孔桩质量控制QC小组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中建七局第四建筑有限公司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源升金锣湾D区QC小组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盛润运河城基坑支护工程项目部QC小组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中天建设集团有限公司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未来华庭QC小组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河南安信建设集团有限公司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悬挑外双排脚手架的构造探索QC小组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河南鸿华建设集团有限公司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方城公园首府QC小组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河南省公路工程局集团有限公司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商登高速跨南水北调主干渠特大桥技术先锋QC小组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中建七局第四建筑有限公司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巩义建业壹号城邦干铺地坪施工QC小组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安阳文体中心项目QC1号小组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信阳市第一建筑工程公司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金质QC小组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许昌大成实业集团有限公司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卓越QC小组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中建八局第一建设有限公司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南阳市“三馆一院”项目建设工程一标段（博物馆、图书馆）第二QC小组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河南水投建设实业有限公司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强化现场管理—确保安全管理目标实现QC小组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中铁十五局集团第四工程有限公司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连云港北固山隧道QC小组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河南省置地建设工程集团有限公司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杜虎QC小组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信阳新城建工有限责任公司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“筑城”·泰阳辰5#、6#楼QC小组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河南三建建设集团有限公司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汝瓷创客源区QC小组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林州建总建筑工程有限公司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永城500千伏变电站QC小组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隧道小兵QC小组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西峡县第二建筑集团有限责任公司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曹义川QC小组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河南嘉豫建设工程有限公司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李亚飞QC小组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中国铁建电气化局集团第一工程有限公司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滨洲铁路“啃硬骨头”QC小组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焦作市宏程工程建设有限责任公司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六分公司QC小组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江苏南通三建集团股份有限公司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赵振华、徐云清QC小组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三门峡市建设工程有限公司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实验二小QC小组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河南省恒宇建筑工程有限公司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冯红进QC小组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御都国际项目部QC小组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河南七建工程集团有限公司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精密QC小组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安阳建力集团有限公司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靳凤枝QC小组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河南中安建设工程有限公司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厦工二期QC小组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河南鸿业建设（集团）有限公司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企业管理团队QC小组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河南天工建设集团有限公司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张发林QC小组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信阳市天原建筑工程有限公司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吕治钢QC小组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河南元恒建设集团有限公司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吴清喜QC小组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商城县丰渠源建设工程有限公司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商城县综合档案馆QC小组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河南省恒诚建筑有限责任公司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黄礼军QC小组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鹤壁市华夏建筑安装有限公司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公安局业务技术用房QC小组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河南新长城建设有限公司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馨花苑1#-4#楼陈传贵QC小组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河南星荣建筑工程集团有限公司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“汤城上品二期”QC小组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陕西建工安装集团有限公司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安阳市第六十九中学QC小组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平煤神马建工集团有限公司土建处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第八项目管理公司赵远华QC小组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河南征信建筑工程有限公司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和美小区三期工程QC小组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河南泰威建设工程有限公司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幸福港湾QC小组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中国建筑第七工程局第四建筑有限公司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源升金锣湾B区项目部QC小组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河南润安建设集团有限公司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工程部第二QC小组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河南华韬建筑安装有限公司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腾飞QC小组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河南宙宏建筑工程有限公司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窦保亮QC小组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河南鑫厦建筑工程有限公司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韦会霞QC小组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河南永畅建工集团有限公司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许昌市晶业建设工程有限公司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工程技术部QC小组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南阳市建发工程有限公司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技术质量管理部QC小组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河南源泰建筑有限公司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平顶山市凤凰佳苑项目QC小组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信阳市金马建筑有限责任公司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香江帝景QC小组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中油石化建设工程有限公司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恒大改造不停输接气施工QC小组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河南瑞恒建筑工程有限公司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东方名苑QC小组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河南新长城建设有限公司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中央城1#楼芦俊QC小组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开封新世纪建筑节能工程有限公司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李利伟QC小组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河南中科建筑安装有限公司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王祖浩QC小组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安阳市高新建筑有限责任公司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贾英杰QC小组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许昌中原建设（集团）有限公司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河南恒盛建设集团有限公司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工程部QC小组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河南颍泰建筑有限公司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赵战伟QC小组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河南省中原消防工程有限公司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中部大观国际商贸中心一期消防工程项目部优秀质量管理QC小组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濮阳市中创工程建设有限公司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改善施工现场环境状况、推行安全标准化绿色施工QC小组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商丘市国基建筑安装有限公司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陈香利QC小组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河南省中润建设工程股份有限公司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北大附小QC小组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安阳市高新建筑有限责任公司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郭海平QC小组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河南益升建筑工程有限公司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刘长陆QC小组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河南中安建设工程有限公司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理工大重点实验楼QC小组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中建七局第四建筑有限公司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周口市东新区仁和家园QC小组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河南龙达建设集团有限公司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李树林QC小组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370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河南中原气化工程投资有限公司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李万元QC小组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371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许昌市第二建设（集团）有限公司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司燕华QC小组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河南天鹏建设工程有限公司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天鹏QC小组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驻马店市鑫鑫建筑有限公司田玉帅QC小组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田玉帅QC小组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河南四建股份有限公司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唐河花漾美郡QC小组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河南远鸿建筑有限公司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苏利霞QC小组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河南军辉建筑安装工程有限公司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凯旋城QC活动小组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河南杭萧钢构有限公司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张鹏飞QC小组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河南龙昌钢结构有限公司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罗杰QC小组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379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濮阳市三源建设工程有限公司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苏志江QC小组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380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商丘市国基建筑安装有限公司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王照亮QC小组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381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河南中大建设工程有限公司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崔二民QC小组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382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河南振兴建设工程集团有限公司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地下室砼墙体一次成型施工质量控制QC小组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383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河南开祥建筑集团有限公司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王保军QC小组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384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河南兴瑞建设有限公司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名门国际QC小组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385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南阳建工集团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邓州祥和养老中心QC小组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386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河南永畅建工集团有限公司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郑化宇QC小组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32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32"/>
                <w:szCs w:val="32"/>
              </w:rPr>
              <w:t>优秀奖（50个小组）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中国建筑一局（集团）有限公司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中牟学校项目QC小组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河南隆基建设有限公司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娄艳霞QC小组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河南黄大建设工程有限公司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阳光QC小组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河南省大河基础建设工程有限公司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“创新”QC小组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郑州市第二建筑工程有限责任公司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阳光QC小组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郑州市第二建筑工程有限责任公司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平安景苑QC小组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河南华元基础工程有限公司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技术质量处QC小组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河南砼鑫元建筑工程有限公司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霍青锋QC小组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河南紫通建筑工程有限公司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紫通QC小组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永平建设有限公司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程利敏QC组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安阳市洹北建筑工程公司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杨杰QC小组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河南华夏建安工程有限公司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翟畔军QC小组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 xml:space="preserve">河南锦路路桥建设有限公司 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锦路家园2＃楼项目部QC小组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中建七局第四建筑有限公司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周口颍上新城建设项目QC小组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濮阳市中房建筑工程有限公司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赵登行QC小组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焦作市宏程工程建设有限责任公司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永城龙城御园刘立军QC小组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驻马店市建筑公司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福利院QC小组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河南贤坤实业有限公司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新皮匠QC小组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19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河南燕园建筑工程有限公司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河南华中建设工程有限公司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曹献营QC小组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商丘市华商建设集团有限公司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商丘银河丹堤屋面防水QC小组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河南省恒宇建筑工程有限公司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张利青QC小组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河南万泰建安开发有限公司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圣域蓝湾项目QC小组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河南省正发建设集团有限公司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工程技术部QC小组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河南国发建设工程有限公司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国发QC小组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河南天元建设工程有限公司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国安悦府7#楼项目QC小组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河南省华岩建设工程有限公司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环境管理QC小组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河南明通路桥建筑工程有限公司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创新一路建设工程项目QC活动小组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29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河南天桥建设有限公司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王景涛QC小组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河南宏业建筑工程有限公司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凯帝丽府项目部QC小组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洛阳市河阳建设工程有限公司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奇星QC小组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eastAsia="zh-CN"/>
              </w:rPr>
              <w:t>河南广衍建筑工程有限公司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张树斌QC小组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河南弘展建设有限公司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忠义路QC小组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林州建总建筑工程有限公司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李兵法QC小组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林州二建集团建设有限公司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山西爱山护理院B组团B-2公寓楼岳崇燕QC小组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河南宏海建设有限公司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路宏伟QC小组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河南宏岳建设有限公司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吕新萍QC小组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河南宏岳建设有限公司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秦松山QC小组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39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河南景礼建筑工程有限公司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张俊生QC小组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河南祥和建筑安装有限公司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林州市第二实验小学新建项目部“祥和”QC小组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41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河南泰亨建筑工程有限公司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李庆增QC小组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42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河南省瑞华建筑工程有限公司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太合公馆QC小组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43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河南亚伟市政工程有限公司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郑州市高新区彩虹花园1#楼建设工程QC小组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44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河南水投建设实业有限公司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提高承插式柔性接口钢筋砼排水管闭水试验合格率QC小组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45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工匠QC小组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46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勇创新高QC小组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47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勇攀新高QC小组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48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携手奋进QC小组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49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中铁隧道股份有限公司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潜力无限QC小组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50</w:t>
            </w:r>
          </w:p>
        </w:tc>
        <w:tc>
          <w:tcPr>
            <w:tcW w:w="4962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  <w:tc>
          <w:tcPr>
            <w:tcW w:w="4820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郑州名门郡景QC小组</w:t>
            </w:r>
          </w:p>
        </w:tc>
      </w:tr>
    </w:tbl>
    <w:p>
      <w:pPr>
        <w:adjustRightInd/>
        <w:snapToGrid/>
        <w:spacing w:after="0"/>
        <w:jc w:val="center"/>
        <w:rPr>
          <w:rFonts w:hint="eastAsia" w:ascii="仿宋" w:hAnsi="仿宋" w:eastAsia="仿宋" w:cs="宋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6120"/>
    <w:rsid w:val="00033640"/>
    <w:rsid w:val="000E0D57"/>
    <w:rsid w:val="001746BC"/>
    <w:rsid w:val="00184F23"/>
    <w:rsid w:val="001A0D1F"/>
    <w:rsid w:val="001A498E"/>
    <w:rsid w:val="001B4001"/>
    <w:rsid w:val="001E62E4"/>
    <w:rsid w:val="001F3569"/>
    <w:rsid w:val="002F69C5"/>
    <w:rsid w:val="00323B43"/>
    <w:rsid w:val="003265D4"/>
    <w:rsid w:val="00361FE6"/>
    <w:rsid w:val="003D37D8"/>
    <w:rsid w:val="004050B5"/>
    <w:rsid w:val="00426133"/>
    <w:rsid w:val="004358AB"/>
    <w:rsid w:val="00443DA0"/>
    <w:rsid w:val="00472621"/>
    <w:rsid w:val="00485B1D"/>
    <w:rsid w:val="004915D5"/>
    <w:rsid w:val="004B4A13"/>
    <w:rsid w:val="004C310F"/>
    <w:rsid w:val="005058F4"/>
    <w:rsid w:val="00511896"/>
    <w:rsid w:val="00577951"/>
    <w:rsid w:val="00584922"/>
    <w:rsid w:val="005F3E63"/>
    <w:rsid w:val="006061EE"/>
    <w:rsid w:val="00641772"/>
    <w:rsid w:val="006654C7"/>
    <w:rsid w:val="00665EEE"/>
    <w:rsid w:val="006F6392"/>
    <w:rsid w:val="00716C77"/>
    <w:rsid w:val="00764638"/>
    <w:rsid w:val="00766004"/>
    <w:rsid w:val="00767D9B"/>
    <w:rsid w:val="007A0427"/>
    <w:rsid w:val="007F7C5A"/>
    <w:rsid w:val="008228F7"/>
    <w:rsid w:val="00850736"/>
    <w:rsid w:val="00865B1D"/>
    <w:rsid w:val="008B3CCF"/>
    <w:rsid w:val="008B7726"/>
    <w:rsid w:val="0093277B"/>
    <w:rsid w:val="00987261"/>
    <w:rsid w:val="00993246"/>
    <w:rsid w:val="009A63C7"/>
    <w:rsid w:val="009A78DC"/>
    <w:rsid w:val="009C09BD"/>
    <w:rsid w:val="00A27E7F"/>
    <w:rsid w:val="00A32029"/>
    <w:rsid w:val="00A47D41"/>
    <w:rsid w:val="00A804BE"/>
    <w:rsid w:val="00A87FD2"/>
    <w:rsid w:val="00AE6D29"/>
    <w:rsid w:val="00B05389"/>
    <w:rsid w:val="00B5186B"/>
    <w:rsid w:val="00B54CD2"/>
    <w:rsid w:val="00C34147"/>
    <w:rsid w:val="00C43C06"/>
    <w:rsid w:val="00CA3713"/>
    <w:rsid w:val="00D147EA"/>
    <w:rsid w:val="00D31D50"/>
    <w:rsid w:val="00D56538"/>
    <w:rsid w:val="00D73D78"/>
    <w:rsid w:val="00E25097"/>
    <w:rsid w:val="00E72C7A"/>
    <w:rsid w:val="00E96105"/>
    <w:rsid w:val="00F1303E"/>
    <w:rsid w:val="00F73D25"/>
    <w:rsid w:val="00F9695B"/>
    <w:rsid w:val="01952424"/>
    <w:rsid w:val="05611B72"/>
    <w:rsid w:val="05777B14"/>
    <w:rsid w:val="0D8318DA"/>
    <w:rsid w:val="1A5108BD"/>
    <w:rsid w:val="242567EC"/>
    <w:rsid w:val="35780135"/>
    <w:rsid w:val="38131A5B"/>
    <w:rsid w:val="3A2758E7"/>
    <w:rsid w:val="41B564CF"/>
    <w:rsid w:val="45DD34D7"/>
    <w:rsid w:val="4639053D"/>
    <w:rsid w:val="498A15ED"/>
    <w:rsid w:val="4ED23E5C"/>
    <w:rsid w:val="5544671A"/>
    <w:rsid w:val="560A1F0C"/>
    <w:rsid w:val="583F334B"/>
    <w:rsid w:val="5BF147CA"/>
    <w:rsid w:val="5ED723B1"/>
    <w:rsid w:val="64320243"/>
    <w:rsid w:val="6AB14619"/>
    <w:rsid w:val="6DB97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B190D-8312-4CDF-8D51-ED2F2B03E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2291</Words>
  <Characters>13059</Characters>
  <Lines>108</Lines>
  <Paragraphs>30</Paragraphs>
  <ScaleCrop>false</ScaleCrop>
  <LinksUpToDate>false</LinksUpToDate>
  <CharactersWithSpaces>15320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2017-05-23T07:28:29Z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